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1E" w:rsidRPr="003C0061" w:rsidRDefault="0042701E" w:rsidP="0042701E">
      <w:pPr>
        <w:autoSpaceDE w:val="0"/>
        <w:autoSpaceDN w:val="0"/>
        <w:spacing w:line="360" w:lineRule="auto"/>
        <w:rPr>
          <w:color w:val="000000"/>
          <w:sz w:val="24"/>
          <w:szCs w:val="21"/>
        </w:rPr>
      </w:pPr>
      <w:r w:rsidRPr="003C0061">
        <w:rPr>
          <w:rFonts w:hint="eastAsia"/>
          <w:color w:val="000000"/>
          <w:sz w:val="24"/>
          <w:szCs w:val="21"/>
        </w:rPr>
        <w:t>附件</w:t>
      </w:r>
      <w:r w:rsidRPr="003C0061">
        <w:rPr>
          <w:rFonts w:hint="eastAsia"/>
          <w:color w:val="000000"/>
          <w:sz w:val="24"/>
          <w:szCs w:val="21"/>
        </w:rPr>
        <w:t>1</w:t>
      </w:r>
    </w:p>
    <w:p w:rsidR="0042701E" w:rsidRPr="003C0061" w:rsidRDefault="0042701E" w:rsidP="0042701E">
      <w:pPr>
        <w:spacing w:line="360" w:lineRule="auto"/>
        <w:jc w:val="center"/>
        <w:rPr>
          <w:b/>
          <w:color w:val="000000"/>
          <w:sz w:val="24"/>
        </w:rPr>
      </w:pPr>
      <w:r w:rsidRPr="003C0061">
        <w:rPr>
          <w:rFonts w:hint="eastAsia"/>
          <w:b/>
          <w:color w:val="000000"/>
          <w:sz w:val="24"/>
        </w:rPr>
        <w:t>国机集团</w:t>
      </w:r>
      <w:r w:rsidRPr="003C0061">
        <w:rPr>
          <w:rFonts w:hint="eastAsia"/>
          <w:b/>
          <w:color w:val="000000"/>
          <w:sz w:val="24"/>
        </w:rPr>
        <w:t>2015</w:t>
      </w:r>
      <w:r w:rsidRPr="003C0061">
        <w:rPr>
          <w:rFonts w:hint="eastAsia"/>
          <w:b/>
          <w:color w:val="000000"/>
          <w:sz w:val="24"/>
        </w:rPr>
        <w:t>年市场营销人员培训招标内容</w:t>
      </w:r>
    </w:p>
    <w:p w:rsidR="0042701E" w:rsidRPr="003C0061" w:rsidRDefault="0042701E" w:rsidP="0042701E">
      <w:pPr>
        <w:ind w:firstLineChars="200" w:firstLine="480"/>
        <w:rPr>
          <w:color w:val="000000"/>
          <w:sz w:val="24"/>
          <w:szCs w:val="24"/>
        </w:rPr>
      </w:pPr>
    </w:p>
    <w:p w:rsidR="0042701E" w:rsidRPr="003C0061" w:rsidRDefault="0042701E" w:rsidP="0042701E">
      <w:pPr>
        <w:ind w:firstLineChars="200" w:firstLine="480"/>
        <w:rPr>
          <w:color w:val="000000"/>
          <w:sz w:val="24"/>
          <w:szCs w:val="24"/>
        </w:rPr>
      </w:pPr>
      <w:r w:rsidRPr="003C0061">
        <w:rPr>
          <w:color w:val="000000"/>
          <w:sz w:val="24"/>
          <w:szCs w:val="24"/>
        </w:rPr>
        <w:t>招标编号：</w:t>
      </w:r>
      <w:r w:rsidRPr="003C0061">
        <w:rPr>
          <w:rFonts w:hint="eastAsia"/>
          <w:color w:val="000000"/>
          <w:sz w:val="24"/>
          <w:szCs w:val="24"/>
        </w:rPr>
        <w:t>ZB-1561033</w:t>
      </w:r>
    </w:p>
    <w:p w:rsidR="0042701E" w:rsidRPr="003C0061" w:rsidRDefault="0042701E" w:rsidP="0042701E">
      <w:pPr>
        <w:spacing w:line="360" w:lineRule="auto"/>
        <w:ind w:firstLineChars="200" w:firstLine="482"/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3C0061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一、第一标段(招标编号：ZB-1561033/01)</w:t>
      </w:r>
    </w:p>
    <w:p w:rsidR="0042701E" w:rsidRPr="003C0061" w:rsidRDefault="0042701E" w:rsidP="0042701E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3C0061">
        <w:rPr>
          <w:rFonts w:ascii="宋体" w:hAnsi="宋体" w:cs="宋体" w:hint="eastAsia"/>
          <w:color w:val="000000"/>
          <w:kern w:val="0"/>
          <w:sz w:val="24"/>
          <w:szCs w:val="24"/>
        </w:rPr>
        <w:t>1、标段名称：国机集团市场营销人员培训班（英文授课）。</w:t>
      </w:r>
    </w:p>
    <w:p w:rsidR="0042701E" w:rsidRPr="003C0061" w:rsidRDefault="0042701E" w:rsidP="0042701E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3C0061">
        <w:rPr>
          <w:rFonts w:ascii="宋体" w:hAnsi="宋体" w:cs="宋体" w:hint="eastAsia"/>
          <w:color w:val="000000"/>
          <w:kern w:val="0"/>
          <w:sz w:val="24"/>
          <w:szCs w:val="24"/>
        </w:rPr>
        <w:t>2、培训时间：拟定于2015年7月上旬举办，共四天。</w:t>
      </w:r>
    </w:p>
    <w:p w:rsidR="0042701E" w:rsidRPr="003C0061" w:rsidRDefault="0042701E" w:rsidP="0042701E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  <w:u w:val="single"/>
        </w:rPr>
      </w:pPr>
      <w:r w:rsidRPr="003C0061">
        <w:rPr>
          <w:rFonts w:ascii="宋体" w:hAnsi="宋体" w:cs="宋体" w:hint="eastAsia"/>
          <w:color w:val="000000"/>
          <w:kern w:val="0"/>
          <w:sz w:val="24"/>
          <w:szCs w:val="24"/>
        </w:rPr>
        <w:t>3、培训地点：拟安排在北京市举办。</w:t>
      </w:r>
    </w:p>
    <w:p w:rsidR="0042701E" w:rsidRPr="003C0061" w:rsidRDefault="0042701E" w:rsidP="0042701E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3C0061">
        <w:rPr>
          <w:rFonts w:ascii="宋体" w:hAnsi="宋体" w:cs="宋体" w:hint="eastAsia"/>
          <w:color w:val="000000"/>
          <w:kern w:val="0"/>
          <w:sz w:val="24"/>
          <w:szCs w:val="24"/>
        </w:rPr>
        <w:t>4、培训对象：国机集团所属企业外贸业务相关部门负责人或业务骨干人员（要求熟练掌握英语）；国机集团所属企业驻外机构首席代表或副代表。培训班学员数量为50人。</w:t>
      </w:r>
    </w:p>
    <w:p w:rsidR="0042701E" w:rsidRPr="003C0061" w:rsidRDefault="0042701E" w:rsidP="0042701E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3C0061">
        <w:rPr>
          <w:rFonts w:ascii="宋体" w:hAnsi="宋体" w:cs="宋体" w:hint="eastAsia"/>
          <w:color w:val="000000"/>
          <w:kern w:val="0"/>
          <w:sz w:val="24"/>
          <w:szCs w:val="24"/>
        </w:rPr>
        <w:t>5、培训目标：深入学习并掌握国际市场营销的理念、理论、模式、策略、流程及方法等知识内容；提高学员的国际市场开拓能力、国际市场营销能力及营销管理能力；加强学员市场营销的国际化创新思维。</w:t>
      </w:r>
    </w:p>
    <w:p w:rsidR="0042701E" w:rsidRPr="003C0061" w:rsidRDefault="0042701E" w:rsidP="0042701E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3C0061">
        <w:rPr>
          <w:rFonts w:ascii="宋体" w:hAnsi="宋体" w:cs="宋体" w:hint="eastAsia"/>
          <w:color w:val="000000"/>
          <w:kern w:val="0"/>
          <w:sz w:val="24"/>
          <w:szCs w:val="24"/>
        </w:rPr>
        <w:t>6、培训主题：国际市场营销能力提升及国际化创新思维变革</w:t>
      </w:r>
    </w:p>
    <w:p w:rsidR="0042701E" w:rsidRPr="003C0061" w:rsidRDefault="0042701E" w:rsidP="0042701E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3C0061">
        <w:rPr>
          <w:rFonts w:ascii="宋体" w:hAnsi="宋体" w:cs="宋体" w:hint="eastAsia"/>
          <w:color w:val="000000"/>
          <w:kern w:val="0"/>
          <w:sz w:val="24"/>
          <w:szCs w:val="24"/>
        </w:rPr>
        <w:t>7、培训内容：</w:t>
      </w:r>
    </w:p>
    <w:p w:rsidR="0042701E" w:rsidRPr="003C0061" w:rsidRDefault="0042701E" w:rsidP="0042701E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3C0061">
        <w:rPr>
          <w:rFonts w:ascii="宋体" w:hAnsi="宋体" w:cs="宋体" w:hint="eastAsia"/>
          <w:color w:val="000000"/>
          <w:kern w:val="0"/>
          <w:sz w:val="24"/>
          <w:szCs w:val="24"/>
        </w:rPr>
        <w:t>（1）国内外经济形势及国际市场趋势分析；</w:t>
      </w:r>
    </w:p>
    <w:p w:rsidR="0042701E" w:rsidRPr="003C0061" w:rsidRDefault="0042701E" w:rsidP="0042701E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3C0061">
        <w:rPr>
          <w:rFonts w:ascii="宋体" w:hAnsi="宋体" w:cs="宋体" w:hint="eastAsia"/>
          <w:color w:val="000000"/>
          <w:kern w:val="0"/>
          <w:sz w:val="24"/>
          <w:szCs w:val="24"/>
        </w:rPr>
        <w:t>（2）国际市场营销的理念及理论知识；</w:t>
      </w:r>
    </w:p>
    <w:p w:rsidR="0042701E" w:rsidRPr="003C0061" w:rsidRDefault="0042701E" w:rsidP="0042701E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3C0061">
        <w:rPr>
          <w:rFonts w:ascii="宋体" w:hAnsi="宋体" w:cs="宋体" w:hint="eastAsia"/>
          <w:color w:val="000000"/>
          <w:kern w:val="0"/>
          <w:sz w:val="24"/>
          <w:szCs w:val="24"/>
        </w:rPr>
        <w:t>（3）国际市场营销的策略、模式、流程、方法及工具等；</w:t>
      </w:r>
    </w:p>
    <w:p w:rsidR="0042701E" w:rsidRPr="003C0061" w:rsidRDefault="0042701E" w:rsidP="0042701E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3C0061">
        <w:rPr>
          <w:rFonts w:ascii="宋体" w:hAnsi="宋体" w:cs="宋体" w:hint="eastAsia"/>
          <w:color w:val="000000"/>
          <w:kern w:val="0"/>
          <w:sz w:val="24"/>
          <w:szCs w:val="24"/>
        </w:rPr>
        <w:t>（4）国际市场营销管理知识；</w:t>
      </w:r>
    </w:p>
    <w:p w:rsidR="0042701E" w:rsidRPr="003C0061" w:rsidRDefault="0042701E" w:rsidP="0042701E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3C0061">
        <w:rPr>
          <w:rFonts w:ascii="宋体" w:hAnsi="宋体" w:cs="宋体" w:hint="eastAsia"/>
          <w:color w:val="000000"/>
          <w:kern w:val="0"/>
          <w:sz w:val="24"/>
          <w:szCs w:val="24"/>
        </w:rPr>
        <w:t>（5）国际市场营销的案例分析与研讨；</w:t>
      </w:r>
    </w:p>
    <w:p w:rsidR="0042701E" w:rsidRPr="003C0061" w:rsidRDefault="0042701E" w:rsidP="0042701E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3C0061">
        <w:rPr>
          <w:rFonts w:ascii="宋体" w:hAnsi="宋体" w:cs="宋体" w:hint="eastAsia"/>
          <w:color w:val="000000"/>
          <w:kern w:val="0"/>
          <w:sz w:val="24"/>
          <w:szCs w:val="24"/>
        </w:rPr>
        <w:t>（6）市场营销的国际化创新思维；</w:t>
      </w:r>
    </w:p>
    <w:p w:rsidR="0042701E" w:rsidRPr="003C0061" w:rsidRDefault="0042701E" w:rsidP="0042701E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3C0061">
        <w:rPr>
          <w:rFonts w:ascii="宋体" w:hAnsi="宋体" w:cs="宋体" w:hint="eastAsia"/>
          <w:color w:val="000000"/>
          <w:kern w:val="0"/>
          <w:sz w:val="24"/>
          <w:szCs w:val="24"/>
        </w:rPr>
        <w:t>（7）以上内容供参考。</w:t>
      </w:r>
    </w:p>
    <w:p w:rsidR="0042701E" w:rsidRPr="003C0061" w:rsidRDefault="0042701E" w:rsidP="0042701E">
      <w:pPr>
        <w:spacing w:line="360" w:lineRule="auto"/>
        <w:ind w:firstLineChars="200" w:firstLine="482"/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3C0061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二、第二标段(招标编号：ZB-1561033/02)</w:t>
      </w:r>
    </w:p>
    <w:p w:rsidR="0042701E" w:rsidRPr="003C0061" w:rsidRDefault="0042701E" w:rsidP="0042701E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3C0061">
        <w:rPr>
          <w:rFonts w:ascii="宋体" w:hAnsi="宋体" w:cs="宋体" w:hint="eastAsia"/>
          <w:color w:val="000000"/>
          <w:kern w:val="0"/>
          <w:sz w:val="24"/>
          <w:szCs w:val="24"/>
        </w:rPr>
        <w:t>1、标段名称：国机集团市场营销人员培训班（共2期）。</w:t>
      </w:r>
    </w:p>
    <w:p w:rsidR="0042701E" w:rsidRPr="003C0061" w:rsidRDefault="0042701E" w:rsidP="0042701E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3C0061">
        <w:rPr>
          <w:rFonts w:ascii="宋体" w:hAnsi="宋体" w:cs="宋体" w:hint="eastAsia"/>
          <w:color w:val="000000"/>
          <w:kern w:val="0"/>
          <w:sz w:val="24"/>
          <w:szCs w:val="24"/>
        </w:rPr>
        <w:t>2、培训时间：第一期，拟定于2015年9月上旬举办，共四天；</w:t>
      </w:r>
    </w:p>
    <w:p w:rsidR="0042701E" w:rsidRPr="003C0061" w:rsidRDefault="0042701E" w:rsidP="0042701E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3C0061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       第二期，拟定于2015年9月上旬举办，共四天。</w:t>
      </w:r>
    </w:p>
    <w:p w:rsidR="0042701E" w:rsidRPr="003C0061" w:rsidRDefault="0042701E" w:rsidP="0042701E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3C0061">
        <w:rPr>
          <w:rFonts w:ascii="宋体" w:hAnsi="宋体" w:cs="宋体" w:hint="eastAsia"/>
          <w:color w:val="000000"/>
          <w:kern w:val="0"/>
          <w:sz w:val="24"/>
          <w:szCs w:val="24"/>
        </w:rPr>
        <w:t>3、培训地点：第一期，拟安排在陕西省西安市举办；</w:t>
      </w:r>
    </w:p>
    <w:p w:rsidR="0042701E" w:rsidRPr="003C0061" w:rsidRDefault="0042701E" w:rsidP="0042701E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  <w:u w:val="single"/>
        </w:rPr>
      </w:pPr>
      <w:r w:rsidRPr="003C0061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       第二期，拟安排在江苏省泰州市举办。</w:t>
      </w:r>
    </w:p>
    <w:p w:rsidR="0042701E" w:rsidRPr="003C0061" w:rsidRDefault="0042701E" w:rsidP="0042701E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3C0061">
        <w:rPr>
          <w:rFonts w:ascii="宋体" w:hAnsi="宋体" w:cs="宋体" w:hint="eastAsia"/>
          <w:color w:val="000000"/>
          <w:kern w:val="0"/>
          <w:sz w:val="24"/>
          <w:szCs w:val="24"/>
        </w:rPr>
        <w:t>4、培训对象：国机集团所属企业市场营销业务相关部门负责人或市场营销</w:t>
      </w:r>
      <w:r w:rsidRPr="003C0061"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业务骨干人员。每期培训班学员不同，每期培训班学员数量为50人。</w:t>
      </w:r>
    </w:p>
    <w:p w:rsidR="0042701E" w:rsidRPr="003C0061" w:rsidRDefault="0042701E" w:rsidP="0042701E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3C0061">
        <w:rPr>
          <w:rFonts w:ascii="宋体" w:hAnsi="宋体" w:cs="宋体" w:hint="eastAsia"/>
          <w:color w:val="000000"/>
          <w:kern w:val="0"/>
          <w:sz w:val="24"/>
          <w:szCs w:val="24"/>
        </w:rPr>
        <w:t>5、培训目标：深入学习并掌握市场营销的理念、理论、模式、策略、流程及方法等知识内容；提高学员的市场开拓能力、营销能力及营销管理能力；加强学员市场营销的创新思维。</w:t>
      </w:r>
    </w:p>
    <w:p w:rsidR="0042701E" w:rsidRPr="003C0061" w:rsidRDefault="0042701E" w:rsidP="0042701E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3C0061">
        <w:rPr>
          <w:rFonts w:ascii="宋体" w:hAnsi="宋体" w:cs="宋体" w:hint="eastAsia"/>
          <w:color w:val="000000"/>
          <w:kern w:val="0"/>
          <w:sz w:val="24"/>
          <w:szCs w:val="24"/>
        </w:rPr>
        <w:t>6、培训主题：市场营销能力提升及创新思维变革。</w:t>
      </w:r>
    </w:p>
    <w:p w:rsidR="0042701E" w:rsidRPr="003C0061" w:rsidRDefault="0042701E" w:rsidP="0042701E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3C0061">
        <w:rPr>
          <w:rFonts w:ascii="宋体" w:hAnsi="宋体" w:cs="宋体" w:hint="eastAsia"/>
          <w:color w:val="000000"/>
          <w:kern w:val="0"/>
          <w:sz w:val="24"/>
          <w:szCs w:val="24"/>
        </w:rPr>
        <w:t>7、培训内容：</w:t>
      </w:r>
    </w:p>
    <w:p w:rsidR="0042701E" w:rsidRPr="003C0061" w:rsidRDefault="0042701E" w:rsidP="0042701E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3C0061">
        <w:rPr>
          <w:rFonts w:ascii="宋体" w:hAnsi="宋体" w:cs="宋体" w:hint="eastAsia"/>
          <w:color w:val="000000"/>
          <w:kern w:val="0"/>
          <w:sz w:val="24"/>
          <w:szCs w:val="24"/>
        </w:rPr>
        <w:t>（1）国内外经济形势及市场趋势分析；</w:t>
      </w:r>
    </w:p>
    <w:p w:rsidR="0042701E" w:rsidRPr="003C0061" w:rsidRDefault="0042701E" w:rsidP="0042701E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3C0061">
        <w:rPr>
          <w:rFonts w:ascii="宋体" w:hAnsi="宋体" w:cs="宋体" w:hint="eastAsia"/>
          <w:color w:val="000000"/>
          <w:kern w:val="0"/>
          <w:sz w:val="24"/>
          <w:szCs w:val="24"/>
        </w:rPr>
        <w:t>（2）市场营销的理念及理论知识；</w:t>
      </w:r>
    </w:p>
    <w:p w:rsidR="0042701E" w:rsidRPr="003C0061" w:rsidRDefault="0042701E" w:rsidP="0042701E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3C0061">
        <w:rPr>
          <w:rFonts w:ascii="宋体" w:hAnsi="宋体" w:cs="宋体" w:hint="eastAsia"/>
          <w:color w:val="000000"/>
          <w:kern w:val="0"/>
          <w:sz w:val="24"/>
          <w:szCs w:val="24"/>
        </w:rPr>
        <w:t>（3）市场营销的策略、模式、流程、方法及工具等；</w:t>
      </w:r>
    </w:p>
    <w:p w:rsidR="0042701E" w:rsidRPr="003C0061" w:rsidRDefault="0042701E" w:rsidP="0042701E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3C0061">
        <w:rPr>
          <w:rFonts w:ascii="宋体" w:hAnsi="宋体" w:cs="宋体" w:hint="eastAsia"/>
          <w:color w:val="000000"/>
          <w:kern w:val="0"/>
          <w:sz w:val="24"/>
          <w:szCs w:val="24"/>
        </w:rPr>
        <w:t>（4）市场营销管理知识；</w:t>
      </w:r>
    </w:p>
    <w:p w:rsidR="0042701E" w:rsidRPr="003C0061" w:rsidRDefault="0042701E" w:rsidP="0042701E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3C0061">
        <w:rPr>
          <w:rFonts w:ascii="宋体" w:hAnsi="宋体" w:cs="宋体" w:hint="eastAsia"/>
          <w:color w:val="000000"/>
          <w:kern w:val="0"/>
          <w:sz w:val="24"/>
          <w:szCs w:val="24"/>
        </w:rPr>
        <w:t>（5）市场营销的案例分析与研讨；</w:t>
      </w:r>
    </w:p>
    <w:p w:rsidR="0042701E" w:rsidRPr="003C0061" w:rsidRDefault="0042701E" w:rsidP="0042701E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3C0061">
        <w:rPr>
          <w:rFonts w:ascii="宋体" w:hAnsi="宋体" w:cs="宋体" w:hint="eastAsia"/>
          <w:color w:val="000000"/>
          <w:kern w:val="0"/>
          <w:sz w:val="24"/>
          <w:szCs w:val="24"/>
        </w:rPr>
        <w:t>（6）市场营销的创新思维；</w:t>
      </w:r>
    </w:p>
    <w:p w:rsidR="0042701E" w:rsidRPr="003C0061" w:rsidRDefault="0042701E" w:rsidP="0042701E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3C0061">
        <w:rPr>
          <w:rFonts w:ascii="宋体" w:hAnsi="宋体" w:cs="宋体" w:hint="eastAsia"/>
          <w:color w:val="000000"/>
          <w:kern w:val="0"/>
          <w:sz w:val="24"/>
          <w:szCs w:val="24"/>
        </w:rPr>
        <w:t>（7）以上内容供参考。</w:t>
      </w:r>
    </w:p>
    <w:p w:rsidR="0042701E" w:rsidRPr="003C0061" w:rsidRDefault="0042701E" w:rsidP="0042701E">
      <w:pPr>
        <w:spacing w:line="360" w:lineRule="auto"/>
        <w:ind w:firstLineChars="200" w:firstLine="482"/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3C0061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三、第三标段(招标编号：ZB-1561033/03)</w:t>
      </w:r>
    </w:p>
    <w:p w:rsidR="0042701E" w:rsidRPr="003C0061" w:rsidRDefault="0042701E" w:rsidP="0042701E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3C0061">
        <w:rPr>
          <w:rFonts w:ascii="宋体" w:hAnsi="宋体" w:cs="宋体" w:hint="eastAsia"/>
          <w:color w:val="000000"/>
          <w:kern w:val="0"/>
          <w:sz w:val="24"/>
          <w:szCs w:val="24"/>
        </w:rPr>
        <w:t>1、标段名称：国机集团国际贸易发展高级研讨班。</w:t>
      </w:r>
    </w:p>
    <w:p w:rsidR="0042701E" w:rsidRPr="003C0061" w:rsidRDefault="0042701E" w:rsidP="0042701E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3C0061">
        <w:rPr>
          <w:rFonts w:ascii="宋体" w:hAnsi="宋体" w:cs="宋体" w:hint="eastAsia"/>
          <w:color w:val="000000"/>
          <w:kern w:val="0"/>
          <w:sz w:val="24"/>
          <w:szCs w:val="24"/>
        </w:rPr>
        <w:t>2、培训时间：拟定于2015年9月中旬举办，共四天。</w:t>
      </w:r>
    </w:p>
    <w:p w:rsidR="0042701E" w:rsidRPr="003C0061" w:rsidRDefault="0042701E" w:rsidP="0042701E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  <w:u w:val="single"/>
        </w:rPr>
      </w:pPr>
      <w:r w:rsidRPr="003C0061">
        <w:rPr>
          <w:rFonts w:ascii="宋体" w:hAnsi="宋体" w:cs="宋体" w:hint="eastAsia"/>
          <w:color w:val="000000"/>
          <w:kern w:val="0"/>
          <w:sz w:val="24"/>
          <w:szCs w:val="24"/>
        </w:rPr>
        <w:t>3、培训地点：拟安排在江苏省南京市举办。</w:t>
      </w:r>
    </w:p>
    <w:p w:rsidR="0042701E" w:rsidRPr="003C0061" w:rsidRDefault="0042701E" w:rsidP="0042701E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3C0061">
        <w:rPr>
          <w:rFonts w:ascii="宋体" w:hAnsi="宋体" w:cs="宋体" w:hint="eastAsia"/>
          <w:color w:val="000000"/>
          <w:kern w:val="0"/>
          <w:sz w:val="24"/>
          <w:szCs w:val="24"/>
        </w:rPr>
        <w:t>4、培训对象：国机集团所属企业贸易业务相关部门负责人或业务骨干人员。培训班学员数量为50人。</w:t>
      </w:r>
    </w:p>
    <w:p w:rsidR="0042701E" w:rsidRPr="003C0061" w:rsidRDefault="0042701E" w:rsidP="0042701E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3C0061">
        <w:rPr>
          <w:rFonts w:ascii="宋体" w:hAnsi="宋体" w:cs="宋体" w:hint="eastAsia"/>
          <w:color w:val="000000"/>
          <w:kern w:val="0"/>
          <w:sz w:val="24"/>
          <w:szCs w:val="24"/>
        </w:rPr>
        <w:t>5、培训目标：深入了解国际贸易市场的形势、发展趋势及挑战与机遇；学习并掌握国际贸易业务的理论、模式、策略、流程及方法等知识内容；研讨国际贸易业务中存在的共性问题，并有效解决问题；提高学员的国际市场开拓能力、贸易能力及管理能力；加强学员的国际化创新思维等。</w:t>
      </w:r>
    </w:p>
    <w:p w:rsidR="0042701E" w:rsidRPr="003C0061" w:rsidRDefault="0042701E" w:rsidP="0042701E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3C0061">
        <w:rPr>
          <w:rFonts w:ascii="宋体" w:hAnsi="宋体" w:cs="宋体" w:hint="eastAsia"/>
          <w:color w:val="000000"/>
          <w:kern w:val="0"/>
          <w:sz w:val="24"/>
          <w:szCs w:val="24"/>
        </w:rPr>
        <w:t>6、培训主题：国际贸易业务能力提升及创新思维变革</w:t>
      </w:r>
    </w:p>
    <w:p w:rsidR="0042701E" w:rsidRPr="003C0061" w:rsidRDefault="0042701E" w:rsidP="0042701E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3C0061">
        <w:rPr>
          <w:rFonts w:ascii="宋体" w:hAnsi="宋体" w:cs="宋体" w:hint="eastAsia"/>
          <w:color w:val="000000"/>
          <w:kern w:val="0"/>
          <w:sz w:val="24"/>
          <w:szCs w:val="24"/>
        </w:rPr>
        <w:t>7、培训内容：</w:t>
      </w:r>
    </w:p>
    <w:p w:rsidR="0042701E" w:rsidRPr="003C0061" w:rsidRDefault="0042701E" w:rsidP="0042701E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3C0061">
        <w:rPr>
          <w:rFonts w:ascii="宋体" w:hAnsi="宋体" w:cs="宋体" w:hint="eastAsia"/>
          <w:color w:val="000000"/>
          <w:kern w:val="0"/>
          <w:sz w:val="24"/>
          <w:szCs w:val="24"/>
        </w:rPr>
        <w:t>（1）国内外经济形势及国际市场趋势分析；</w:t>
      </w:r>
    </w:p>
    <w:p w:rsidR="0042701E" w:rsidRPr="003C0061" w:rsidRDefault="0042701E" w:rsidP="0042701E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3C0061">
        <w:rPr>
          <w:rFonts w:ascii="宋体" w:hAnsi="宋体" w:cs="宋体" w:hint="eastAsia"/>
          <w:color w:val="000000"/>
          <w:kern w:val="0"/>
          <w:sz w:val="24"/>
          <w:szCs w:val="24"/>
        </w:rPr>
        <w:t>（2）国际贸易业务的策略、模式、流程、方法及工具等；</w:t>
      </w:r>
    </w:p>
    <w:p w:rsidR="0042701E" w:rsidRPr="003C0061" w:rsidRDefault="0042701E" w:rsidP="0042701E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3C0061">
        <w:rPr>
          <w:rFonts w:ascii="宋体" w:hAnsi="宋体" w:cs="宋体" w:hint="eastAsia"/>
          <w:color w:val="000000"/>
          <w:kern w:val="0"/>
          <w:sz w:val="24"/>
          <w:szCs w:val="24"/>
        </w:rPr>
        <w:t>（3）国际贸易经典案例分析与研讨；</w:t>
      </w:r>
    </w:p>
    <w:p w:rsidR="0042701E" w:rsidRPr="003C0061" w:rsidRDefault="0042701E" w:rsidP="0042701E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3C0061">
        <w:rPr>
          <w:rFonts w:ascii="宋体" w:hAnsi="宋体" w:cs="宋体" w:hint="eastAsia"/>
          <w:color w:val="000000"/>
          <w:kern w:val="0"/>
          <w:sz w:val="24"/>
          <w:szCs w:val="24"/>
        </w:rPr>
        <w:t>（4）国际贸易业务过程中存在的共性问题分析与研讨；</w:t>
      </w:r>
    </w:p>
    <w:p w:rsidR="0042701E" w:rsidRPr="003C0061" w:rsidRDefault="0042701E" w:rsidP="0042701E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3C0061"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（5）探讨如何解决实际存在的共性问题；</w:t>
      </w:r>
    </w:p>
    <w:p w:rsidR="0042701E" w:rsidRPr="003C0061" w:rsidRDefault="0042701E" w:rsidP="0042701E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3C0061">
        <w:rPr>
          <w:rFonts w:ascii="宋体" w:hAnsi="宋体" w:cs="宋体" w:hint="eastAsia"/>
          <w:color w:val="000000"/>
          <w:kern w:val="0"/>
          <w:sz w:val="24"/>
          <w:szCs w:val="24"/>
        </w:rPr>
        <w:t>（6）国际贸易业务的创新思维；</w:t>
      </w:r>
    </w:p>
    <w:p w:rsidR="0042701E" w:rsidRPr="003C0061" w:rsidRDefault="0042701E" w:rsidP="0042701E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3C0061">
        <w:rPr>
          <w:rFonts w:ascii="宋体" w:hAnsi="宋体" w:cs="宋体" w:hint="eastAsia"/>
          <w:color w:val="000000"/>
          <w:kern w:val="0"/>
          <w:sz w:val="24"/>
          <w:szCs w:val="24"/>
        </w:rPr>
        <w:t>（7）国际贸易业务的实践活动；</w:t>
      </w:r>
    </w:p>
    <w:p w:rsidR="009E47D0" w:rsidRPr="006251C2" w:rsidRDefault="0042701E" w:rsidP="006251C2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3C0061">
        <w:rPr>
          <w:rFonts w:ascii="宋体" w:hAnsi="宋体" w:cs="宋体" w:hint="eastAsia"/>
          <w:color w:val="000000"/>
          <w:kern w:val="0"/>
          <w:sz w:val="24"/>
          <w:szCs w:val="24"/>
        </w:rPr>
        <w:t>（8）以上内容供参考。</w:t>
      </w:r>
    </w:p>
    <w:sectPr w:rsidR="009E47D0" w:rsidRPr="006251C2" w:rsidSect="009E47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01E" w:rsidRDefault="0042701E" w:rsidP="0042701E">
      <w:r>
        <w:separator/>
      </w:r>
    </w:p>
  </w:endnote>
  <w:endnote w:type="continuationSeparator" w:id="1">
    <w:p w:rsidR="0042701E" w:rsidRDefault="0042701E" w:rsidP="00427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01E" w:rsidRDefault="0042701E" w:rsidP="0042701E">
      <w:r>
        <w:separator/>
      </w:r>
    </w:p>
  </w:footnote>
  <w:footnote w:type="continuationSeparator" w:id="1">
    <w:p w:rsidR="0042701E" w:rsidRDefault="0042701E" w:rsidP="00427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92618"/>
    <w:multiLevelType w:val="hybridMultilevel"/>
    <w:tmpl w:val="DE0616F2"/>
    <w:lvl w:ilvl="0" w:tplc="0726B6EA">
      <w:start w:val="3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01E"/>
    <w:rsid w:val="000561E6"/>
    <w:rsid w:val="000D0960"/>
    <w:rsid w:val="00323355"/>
    <w:rsid w:val="0042701E"/>
    <w:rsid w:val="00604C36"/>
    <w:rsid w:val="006251C2"/>
    <w:rsid w:val="007455FE"/>
    <w:rsid w:val="009E47D0"/>
    <w:rsid w:val="00A07DB6"/>
    <w:rsid w:val="00D11308"/>
    <w:rsid w:val="00FD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1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7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70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7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701E"/>
    <w:rPr>
      <w:sz w:val="18"/>
      <w:szCs w:val="18"/>
    </w:rPr>
  </w:style>
  <w:style w:type="paragraph" w:styleId="a5">
    <w:name w:val="Plain Text"/>
    <w:basedOn w:val="a"/>
    <w:link w:val="Char1"/>
    <w:unhideWhenUsed/>
    <w:rsid w:val="0042701E"/>
    <w:rPr>
      <w:rFonts w:ascii="宋体" w:hAnsi="Courier New"/>
    </w:rPr>
  </w:style>
  <w:style w:type="character" w:customStyle="1" w:styleId="Char2">
    <w:name w:val="纯文本 Char"/>
    <w:basedOn w:val="a0"/>
    <w:link w:val="a5"/>
    <w:uiPriority w:val="99"/>
    <w:semiHidden/>
    <w:rsid w:val="0042701E"/>
    <w:rPr>
      <w:rFonts w:ascii="宋体" w:eastAsia="宋体" w:hAnsi="Courier New" w:cs="Courier New"/>
      <w:szCs w:val="21"/>
    </w:rPr>
  </w:style>
  <w:style w:type="character" w:customStyle="1" w:styleId="Char1">
    <w:name w:val="纯文本 Char1"/>
    <w:link w:val="a5"/>
    <w:locked/>
    <w:rsid w:val="0042701E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满懿</dc:creator>
  <cp:keywords/>
  <dc:description/>
  <cp:lastModifiedBy>满懿</cp:lastModifiedBy>
  <cp:revision>9</cp:revision>
  <dcterms:created xsi:type="dcterms:W3CDTF">2015-05-12T02:34:00Z</dcterms:created>
  <dcterms:modified xsi:type="dcterms:W3CDTF">2015-05-12T02:37:00Z</dcterms:modified>
</cp:coreProperties>
</file>